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D096" w14:textId="5B9A4DBF" w:rsidR="00211585" w:rsidRPr="00211585" w:rsidRDefault="00211585" w:rsidP="00211585">
      <w:pPr>
        <w:rPr>
          <w:rFonts w:ascii="Times New Roman" w:hAnsi="Times New Roman" w:cs="Times New Roman"/>
          <w:sz w:val="32"/>
          <w:szCs w:val="32"/>
        </w:rPr>
      </w:pPr>
      <w:bookmarkStart w:id="0" w:name="_Hlk96719947"/>
      <w:bookmarkEnd w:id="0"/>
      <w:r w:rsidRPr="00211585">
        <w:rPr>
          <w:rFonts w:ascii="Times New Roman" w:hAnsi="Times New Roman" w:cs="Times New Roman"/>
          <w:b/>
          <w:bCs/>
          <w:sz w:val="32"/>
          <w:szCs w:val="32"/>
        </w:rPr>
        <w:t>Развитие эмоциональной сферы дошкольников.</w:t>
      </w:r>
      <w:r w:rsidRPr="00211585">
        <w:rPr>
          <w:rFonts w:ascii="Times New Roman" w:hAnsi="Times New Roman" w:cs="Times New Roman"/>
          <w:sz w:val="28"/>
          <w:szCs w:val="28"/>
        </w:rPr>
        <w:br/>
      </w:r>
      <w:r w:rsidRPr="00211585">
        <w:rPr>
          <w:rFonts w:ascii="Times New Roman" w:hAnsi="Times New Roman" w:cs="Times New Roman"/>
          <w:b/>
          <w:bCs/>
          <w:sz w:val="32"/>
          <w:szCs w:val="32"/>
        </w:rPr>
        <w:t>Задачи пособия</w:t>
      </w:r>
      <w:r w:rsidRPr="00211585">
        <w:rPr>
          <w:rFonts w:ascii="Times New Roman" w:hAnsi="Times New Roman" w:cs="Times New Roman"/>
          <w:sz w:val="32"/>
          <w:szCs w:val="32"/>
        </w:rPr>
        <w:t>:</w:t>
      </w:r>
      <w:r w:rsidRPr="00211585">
        <w:rPr>
          <w:rFonts w:ascii="Times New Roman" w:hAnsi="Times New Roman" w:cs="Times New Roman"/>
          <w:sz w:val="32"/>
          <w:szCs w:val="32"/>
        </w:rPr>
        <w:br/>
        <w:t>- продолжать знакомить детей с основными эмоциями (радость,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11585">
        <w:rPr>
          <w:rFonts w:ascii="Times New Roman" w:hAnsi="Times New Roman" w:cs="Times New Roman"/>
          <w:sz w:val="32"/>
          <w:szCs w:val="32"/>
        </w:rPr>
        <w:t>грусть, удивление, злость) и их выражением в мимике;</w:t>
      </w:r>
      <w:r w:rsidRPr="00211585">
        <w:rPr>
          <w:rFonts w:ascii="Times New Roman" w:hAnsi="Times New Roman" w:cs="Times New Roman"/>
          <w:sz w:val="32"/>
          <w:szCs w:val="32"/>
        </w:rPr>
        <w:br/>
        <w:t>-развивать умение узнавать и различать основные эмоции предлагая их сравнивать;</w:t>
      </w:r>
      <w:r w:rsidRPr="00211585">
        <w:rPr>
          <w:rFonts w:ascii="Times New Roman" w:hAnsi="Times New Roman" w:cs="Times New Roman"/>
          <w:sz w:val="32"/>
          <w:szCs w:val="32"/>
        </w:rPr>
        <w:br/>
        <w:t>- учить понимать свои чувства  и чувства других людей и рассказывать об этом;</w:t>
      </w:r>
      <w:r w:rsidRPr="00211585">
        <w:rPr>
          <w:rFonts w:ascii="Times New Roman" w:hAnsi="Times New Roman" w:cs="Times New Roman"/>
          <w:sz w:val="32"/>
          <w:szCs w:val="32"/>
        </w:rPr>
        <w:br/>
        <w:t>- закреплять у детей полученные знания об эмоциях;</w:t>
      </w:r>
      <w:r w:rsidRPr="00211585">
        <w:rPr>
          <w:rFonts w:ascii="Times New Roman" w:hAnsi="Times New Roman" w:cs="Times New Roman"/>
          <w:sz w:val="32"/>
          <w:szCs w:val="32"/>
        </w:rPr>
        <w:br/>
        <w:t>- закреплять мимические навыки.</w:t>
      </w:r>
    </w:p>
    <w:p w14:paraId="5B0B84A7" w14:textId="77777777" w:rsidR="00211585" w:rsidRDefault="00211585">
      <w:pPr>
        <w:rPr>
          <w:rFonts w:ascii="Times New Roman" w:hAnsi="Times New Roman" w:cs="Times New Roman"/>
          <w:sz w:val="28"/>
          <w:szCs w:val="28"/>
        </w:rPr>
      </w:pPr>
    </w:p>
    <w:p w14:paraId="2493BE66" w14:textId="41F12454" w:rsidR="0026653A" w:rsidRDefault="00266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запускается клавишей </w:t>
      </w:r>
      <w:r w:rsidRPr="00AE6901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AE690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выход из показа клавиша </w:t>
      </w:r>
      <w:r w:rsidRPr="00AE6901">
        <w:rPr>
          <w:rFonts w:ascii="Times New Roman" w:hAnsi="Times New Roman" w:cs="Times New Roman"/>
          <w:b/>
          <w:sz w:val="28"/>
          <w:szCs w:val="28"/>
          <w:lang w:val="en-US"/>
        </w:rPr>
        <w:t>Esc</w:t>
      </w:r>
      <w:r>
        <w:rPr>
          <w:rFonts w:ascii="Times New Roman" w:hAnsi="Times New Roman" w:cs="Times New Roman"/>
          <w:sz w:val="28"/>
          <w:szCs w:val="28"/>
        </w:rPr>
        <w:t xml:space="preserve">.  Переход к другому слайду щелчком  по клавише  </w:t>
      </w:r>
      <w:r w:rsidRPr="00266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18AEBA" wp14:editId="70F41FA9">
            <wp:extent cx="613788" cy="399498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3788" cy="399498"/>
                      <a:chOff x="8072462" y="6143644"/>
                      <a:chExt cx="613788" cy="399498"/>
                    </a:xfrm>
                  </a:grpSpPr>
                  <a:sp>
                    <a:nvSpPr>
                      <a:cNvPr id="4" name="Управляющая кнопка: далее 3"/>
                      <a:cNvSpPr/>
                    </a:nvSpPr>
                    <a:spPr>
                      <a:xfrm>
                        <a:off x="8072462" y="6143644"/>
                        <a:ext cx="613788" cy="399498"/>
                      </a:xfrm>
                      <a:prstGeom prst="actionButtonForwardNext">
                        <a:avLst/>
                      </a:prstGeom>
                      <a:solidFill>
                        <a:srgbClr val="92D050"/>
                      </a:solidFill>
                      <a:ln w="3175">
                        <a:solidFill>
                          <a:schemeClr val="bg1"/>
                        </a:solidFill>
                      </a:ln>
                      <a:effectLst>
                        <a:outerShdw blurRad="44450" dist="27940" dir="5400000" algn="ctr">
                          <a:srgbClr val="000000">
                            <a:alpha val="32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balanced" dir="t">
                          <a:rot lat="0" lon="0" rev="8700000"/>
                        </a:lightRig>
                      </a:scene3d>
                      <a:sp3d>
                        <a:bevelT w="190500" h="38100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>
                            <a:ln>
                              <a:solidFill>
                                <a:srgbClr val="00B050"/>
                              </a:solidFill>
                            </a:ln>
                            <a:solidFill>
                              <a:srgbClr val="00B050"/>
                            </a:solidFill>
                            <a:effectLst>
                              <a:outerShdw blurRad="50800" dist="38100" algn="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FC05FA" w14:textId="77777777" w:rsidR="0026653A" w:rsidRDefault="00266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 на предыдущий слайд  </w:t>
      </w:r>
      <w:r w:rsidRPr="00266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6F8D9B" wp14:editId="32984CD9">
            <wp:extent cx="613788" cy="399498"/>
            <wp:effectExtent l="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3788" cy="399498"/>
                      <a:chOff x="6786578" y="6143644"/>
                      <a:chExt cx="613788" cy="399498"/>
                    </a:xfrm>
                  </a:grpSpPr>
                  <a:sp>
                    <a:nvSpPr>
                      <a:cNvPr id="7" name="Управляющая кнопка: назад 6"/>
                      <a:cNvSpPr/>
                    </a:nvSpPr>
                    <a:spPr>
                      <a:xfrm>
                        <a:off x="6786578" y="6143644"/>
                        <a:ext cx="613788" cy="399498"/>
                      </a:xfrm>
                      <a:prstGeom prst="actionButtonBackPrevious">
                        <a:avLst/>
                      </a:prstGeom>
                      <a:solidFill>
                        <a:srgbClr val="92D050"/>
                      </a:solidFill>
                      <a:ln w="3175">
                        <a:solidFill>
                          <a:schemeClr val="bg1"/>
                        </a:solidFill>
                      </a:ln>
                      <a:effectLst>
                        <a:outerShdw blurRad="44450" dist="27940" dir="5400000" algn="ctr">
                          <a:srgbClr val="000000">
                            <a:alpha val="32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balanced" dir="t">
                          <a:rot lat="0" lon="0" rev="8700000"/>
                        </a:lightRig>
                      </a:scene3d>
                      <a:sp3d>
                        <a:bevelT w="190500" h="38100"/>
                      </a:sp3d>
                    </a:spPr>
                    <a:txSp>
                      <a:txBody>
                        <a:bodyPr rtlCol="0" anchor="ctr">
                          <a:scene3d>
                            <a:camera prst="orthographicFront"/>
                            <a:lightRig rig="flat" dir="t">
                              <a:rot lat="0" lon="0" rev="18900000"/>
                            </a:lightRig>
                          </a:scene3d>
                          <a:sp3d extrusionH="31750" contourW="6350" prstMaterial="powder">
                            <a:bevelT w="19050" h="19050" prst="angle"/>
                            <a:contourClr>
                              <a:schemeClr val="accent3">
                                <a:tint val="100000"/>
                                <a:shade val="100000"/>
                                <a:satMod val="100000"/>
                                <a:hueMod val="10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 b="1" dirty="0">
                            <a:ln>
                              <a:solidFill>
                                <a:srgbClr val="00B050"/>
                              </a:solidFill>
                            </a:ln>
                            <a:solidFill>
                              <a:srgbClr val="00B05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7E2721" w14:textId="77777777" w:rsidR="0026653A" w:rsidRDefault="00266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к последнему слайду  </w:t>
      </w:r>
      <w:r w:rsidRPr="00266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C8FCFF" wp14:editId="149E8626">
            <wp:extent cx="428628" cy="428604"/>
            <wp:effectExtent l="1905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428604"/>
                      <a:chOff x="7500958" y="6286520"/>
                      <a:chExt cx="428628" cy="428604"/>
                    </a:xfrm>
                  </a:grpSpPr>
                  <a:sp>
                    <a:nvSpPr>
                      <a:cNvPr id="6" name="Управляющая кнопка: в конец 5"/>
                      <a:cNvSpPr/>
                    </a:nvSpPr>
                    <a:spPr>
                      <a:xfrm>
                        <a:off x="7500958" y="6286520"/>
                        <a:ext cx="428628" cy="428604"/>
                      </a:xfrm>
                      <a:prstGeom prst="actionButtonEnd">
                        <a:avLst/>
                      </a:prstGeom>
                      <a:solidFill>
                        <a:srgbClr val="92D050"/>
                      </a:solidFill>
                      <a:ln w="3175">
                        <a:solidFill>
                          <a:schemeClr val="bg1"/>
                        </a:solidFill>
                      </a:ln>
                      <a:effectLst>
                        <a:outerShdw blurRad="44450" dist="27940" dir="5400000" algn="ctr">
                          <a:srgbClr val="000000">
                            <a:alpha val="32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balanced" dir="t">
                          <a:rot lat="0" lon="0" rev="8700000"/>
                        </a:lightRig>
                      </a:scene3d>
                      <a:sp3d>
                        <a:bevelT w="190500" h="38100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>
                            <a:ln>
                              <a:solidFill>
                                <a:srgbClr val="00B050"/>
                              </a:solidFill>
                            </a:ln>
                            <a:solidFill>
                              <a:srgbClr val="00B05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AFF8A0" w14:textId="77777777" w:rsidR="0026653A" w:rsidRDefault="00266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Клавиша  </w:t>
      </w:r>
      <w:r w:rsidRPr="00266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8D2C89" wp14:editId="62F2373E">
            <wp:extent cx="428628" cy="428604"/>
            <wp:effectExtent l="19050" t="0" r="0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428604"/>
                      <a:chOff x="7500958" y="5786454"/>
                      <a:chExt cx="428628" cy="428604"/>
                    </a:xfrm>
                  </a:grpSpPr>
                  <a:sp>
                    <a:nvSpPr>
                      <a:cNvPr id="5" name="Управляющая кнопка: справка 4"/>
                      <a:cNvSpPr/>
                    </a:nvSpPr>
                    <a:spPr>
                      <a:xfrm>
                        <a:off x="7500958" y="5786454"/>
                        <a:ext cx="428628" cy="428604"/>
                      </a:xfrm>
                      <a:prstGeom prst="actionButtonHelp">
                        <a:avLst/>
                      </a:prstGeom>
                      <a:solidFill>
                        <a:srgbClr val="92D050"/>
                      </a:solidFill>
                      <a:ln w="3175">
                        <a:solidFill>
                          <a:schemeClr val="bg1"/>
                        </a:solidFill>
                      </a:ln>
                      <a:effectLst>
                        <a:outerShdw blurRad="44450" dist="27940" dir="5400000" algn="ctr">
                          <a:srgbClr val="000000">
                            <a:alpha val="32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balanced" dir="t">
                          <a:rot lat="0" lon="0" rev="8700000"/>
                        </a:lightRig>
                      </a:scene3d>
                      <a:sp3d>
                        <a:bevelT w="190500" h="38100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>
                            <a:ln>
                              <a:solidFill>
                                <a:srgbClr val="00B050"/>
                              </a:solidFill>
                            </a:ln>
                            <a:solidFill>
                              <a:srgbClr val="00B05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E6901">
        <w:rPr>
          <w:rFonts w:ascii="Times New Roman" w:hAnsi="Times New Roman" w:cs="Times New Roman"/>
          <w:sz w:val="28"/>
          <w:szCs w:val="28"/>
        </w:rPr>
        <w:t xml:space="preserve">переход к слайду с дополнительными фотографиями с данной эмоцией и смайликам, обозначающим  эту эмоцию. Возвращение на предыдущий слайд   </w:t>
      </w:r>
      <w:r w:rsidR="00AE6901" w:rsidRPr="00AE69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3E3D90" wp14:editId="4BCC7057">
            <wp:extent cx="613788" cy="399498"/>
            <wp:effectExtent l="0" t="0" r="0" b="0"/>
            <wp:docPr id="5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3788" cy="399498"/>
                      <a:chOff x="8072462" y="6143644"/>
                      <a:chExt cx="613788" cy="399498"/>
                    </a:xfrm>
                  </a:grpSpPr>
                  <a:sp>
                    <a:nvSpPr>
                      <a:cNvPr id="4" name="Управляющая кнопка: далее 3"/>
                      <a:cNvSpPr/>
                    </a:nvSpPr>
                    <a:spPr>
                      <a:xfrm>
                        <a:off x="8072462" y="6143644"/>
                        <a:ext cx="613788" cy="399498"/>
                      </a:xfrm>
                      <a:prstGeom prst="actionButtonForwardNext">
                        <a:avLst/>
                      </a:prstGeom>
                      <a:solidFill>
                        <a:srgbClr val="92D050"/>
                      </a:solidFill>
                      <a:ln w="3175">
                        <a:solidFill>
                          <a:schemeClr val="bg1"/>
                        </a:solidFill>
                      </a:ln>
                      <a:effectLst>
                        <a:outerShdw blurRad="44450" dist="27940" dir="5400000" algn="ctr">
                          <a:srgbClr val="000000">
                            <a:alpha val="32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balanced" dir="t">
                          <a:rot lat="0" lon="0" rev="8700000"/>
                        </a:lightRig>
                      </a:scene3d>
                      <a:sp3d>
                        <a:bevelT w="190500" h="38100"/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>
                            <a:ln>
                              <a:solidFill>
                                <a:srgbClr val="00B050"/>
                              </a:solidFill>
                            </a:ln>
                            <a:solidFill>
                              <a:srgbClr val="00B050"/>
                            </a:solidFill>
                            <a:effectLst>
                              <a:outerShdw blurRad="50800" dist="38100" algn="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AE6901">
        <w:rPr>
          <w:rFonts w:ascii="Times New Roman" w:hAnsi="Times New Roman" w:cs="Times New Roman"/>
          <w:sz w:val="28"/>
          <w:szCs w:val="28"/>
        </w:rPr>
        <w:t>.</w:t>
      </w:r>
    </w:p>
    <w:p w14:paraId="64E1F195" w14:textId="77777777" w:rsidR="00AE6901" w:rsidRDefault="00266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FDCAB4" w14:textId="77777777" w:rsidR="00310A42" w:rsidRPr="00DB3AFA" w:rsidRDefault="0026653A" w:rsidP="00DB3AF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B3AFA">
        <w:rPr>
          <w:rFonts w:ascii="Times New Roman" w:hAnsi="Times New Roman" w:cs="Times New Roman"/>
          <w:b/>
          <w:sz w:val="36"/>
          <w:szCs w:val="36"/>
        </w:rPr>
        <w:t>Презентация состоит из 51 слайда.</w:t>
      </w:r>
    </w:p>
    <w:p w14:paraId="0556329C" w14:textId="77777777" w:rsidR="00270549" w:rsidRPr="00DB3AFA" w:rsidRDefault="00AE6901">
      <w:pPr>
        <w:rPr>
          <w:rFonts w:ascii="Times New Roman" w:hAnsi="Times New Roman" w:cs="Times New Roman"/>
          <w:sz w:val="32"/>
          <w:szCs w:val="32"/>
        </w:rPr>
      </w:pPr>
      <w:r w:rsidRPr="00211585">
        <w:rPr>
          <w:rFonts w:ascii="Times New Roman" w:hAnsi="Times New Roman" w:cs="Times New Roman"/>
          <w:b/>
          <w:bCs/>
          <w:sz w:val="32"/>
          <w:szCs w:val="32"/>
        </w:rPr>
        <w:t>1</w:t>
      </w:r>
      <w:r w:rsidRPr="00DB3AFA">
        <w:rPr>
          <w:rFonts w:ascii="Times New Roman" w:hAnsi="Times New Roman" w:cs="Times New Roman"/>
          <w:sz w:val="32"/>
          <w:szCs w:val="32"/>
        </w:rPr>
        <w:t xml:space="preserve">. </w:t>
      </w:r>
      <w:r w:rsidRPr="00DB3AFA">
        <w:rPr>
          <w:rFonts w:ascii="Times New Roman" w:hAnsi="Times New Roman" w:cs="Times New Roman"/>
          <w:b/>
          <w:sz w:val="32"/>
          <w:szCs w:val="32"/>
        </w:rPr>
        <w:t>Найди по описанию</w:t>
      </w:r>
      <w:r w:rsidRPr="00DB3AFA">
        <w:rPr>
          <w:rFonts w:ascii="Times New Roman" w:hAnsi="Times New Roman" w:cs="Times New Roman"/>
          <w:sz w:val="32"/>
          <w:szCs w:val="32"/>
        </w:rPr>
        <w:t>.</w:t>
      </w:r>
      <w:r w:rsidR="00270549" w:rsidRPr="00DB3AFA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6E04EA1" w14:textId="77777777" w:rsidR="00164BB8" w:rsidRPr="00DB3AFA" w:rsidRDefault="00164BB8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Цель</w:t>
      </w:r>
      <w:r w:rsidRPr="00DB3AFA">
        <w:rPr>
          <w:rFonts w:ascii="Times New Roman" w:hAnsi="Times New Roman" w:cs="Times New Roman"/>
          <w:sz w:val="32"/>
          <w:szCs w:val="32"/>
        </w:rPr>
        <w:t>: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способствовать определению эмоции по словесному описанию и нахождению соответствующей картинки с эмоцией</w:t>
      </w:r>
    </w:p>
    <w:p w14:paraId="76356D06" w14:textId="77777777" w:rsidR="00270549" w:rsidRPr="00DB3AFA" w:rsidRDefault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 xml:space="preserve">5 слайдов. </w:t>
      </w:r>
    </w:p>
    <w:p w14:paraId="7AA466A7" w14:textId="77777777" w:rsidR="00270549" w:rsidRPr="00DB3AFA" w:rsidRDefault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>Описание загаданной фотографии даётся устно.</w:t>
      </w:r>
    </w:p>
    <w:p w14:paraId="10030F07" w14:textId="77777777" w:rsidR="00AE6901" w:rsidRPr="00DB3AFA" w:rsidRDefault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lastRenderedPageBreak/>
        <w:t>Выбор правильного ответа  - щелчок по картинке. Звучит соответствующий звук (правильный ответ, неправильный ответ). Может быть 1-2 правильных ответа.</w:t>
      </w:r>
    </w:p>
    <w:p w14:paraId="60644AD8" w14:textId="77777777" w:rsidR="00AE6901" w:rsidRPr="00DB3AFA" w:rsidRDefault="00AE6901" w:rsidP="00AE690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Удивление</w:t>
      </w:r>
      <w:r w:rsidRPr="00DB3AFA">
        <w:rPr>
          <w:rFonts w:ascii="Times New Roman" w:hAnsi="Times New Roman" w:cs="Times New Roman"/>
          <w:sz w:val="32"/>
          <w:szCs w:val="32"/>
        </w:rPr>
        <w:t>: брови приподняты, глаза расширены, зубы разжимаются, губы раскрыты и могут быть округлены.</w:t>
      </w:r>
    </w:p>
    <w:p w14:paraId="02982F5E" w14:textId="77777777" w:rsidR="00AE6901" w:rsidRPr="00DB3AFA" w:rsidRDefault="00AE6901" w:rsidP="00AE690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Радость</w:t>
      </w:r>
      <w:r w:rsidRPr="00DB3AFA">
        <w:rPr>
          <w:rFonts w:ascii="Times New Roman" w:hAnsi="Times New Roman" w:cs="Times New Roman"/>
          <w:sz w:val="32"/>
          <w:szCs w:val="32"/>
        </w:rPr>
        <w:t>: нижнее веко приподнято, щёки приподняты, губы растянуты и раскрыты, углы рта направлены вверх.</w:t>
      </w:r>
    </w:p>
    <w:p w14:paraId="235DD608" w14:textId="77777777" w:rsidR="00AE6901" w:rsidRPr="00DB3AFA" w:rsidRDefault="00AE6901" w:rsidP="00AE690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Печаль</w:t>
      </w:r>
      <w:r w:rsidRPr="00DB3AFA">
        <w:rPr>
          <w:rFonts w:ascii="Times New Roman" w:hAnsi="Times New Roman" w:cs="Times New Roman"/>
          <w:sz w:val="32"/>
          <w:szCs w:val="32"/>
        </w:rPr>
        <w:t>. Грусть: верхние веки слегка опущены, рассеянный взгляд, губы сомкнуты, уголки слегка опущены, лицо малоподвижно.</w:t>
      </w:r>
    </w:p>
    <w:p w14:paraId="61E8C32E" w14:textId="77777777" w:rsidR="00270549" w:rsidRPr="00DB3AFA" w:rsidRDefault="00270549" w:rsidP="0027054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Злость, ярость</w:t>
      </w:r>
      <w:r w:rsidRPr="00DB3AFA">
        <w:rPr>
          <w:rFonts w:ascii="Times New Roman" w:hAnsi="Times New Roman" w:cs="Times New Roman"/>
          <w:sz w:val="32"/>
          <w:szCs w:val="32"/>
        </w:rPr>
        <w:t>: голова чуть наклонена вниз, брови опущены и сведены вместе, глаза сверкают, на переносице морщинки,  рот напряжён и открыт в высоту на выдохе.</w:t>
      </w:r>
    </w:p>
    <w:p w14:paraId="1476712E" w14:textId="520E0951" w:rsidR="00AE6901" w:rsidRPr="00211585" w:rsidRDefault="00270549" w:rsidP="0027054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Застенчивость, робость</w:t>
      </w:r>
      <w:r w:rsidRPr="00DB3AFA">
        <w:rPr>
          <w:rFonts w:ascii="Times New Roman" w:hAnsi="Times New Roman" w:cs="Times New Roman"/>
          <w:sz w:val="32"/>
          <w:szCs w:val="32"/>
        </w:rPr>
        <w:t>: опущенная вниз голова, взгляд в сторону или в пол, снизу вверх, покраснение щёк, улыбка сжатыми губами</w:t>
      </w:r>
      <w:r w:rsidR="00825A57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825A57">
        <w:rPr>
          <w:rFonts w:ascii="Times New Roman" w:hAnsi="Times New Roman" w:cs="Times New Roman"/>
          <w:sz w:val="32"/>
          <w:szCs w:val="32"/>
        </w:rPr>
        <w:t>д</w:t>
      </w:r>
      <w:r w:rsidRPr="00DB3AFA">
        <w:rPr>
          <w:rFonts w:ascii="Times New Roman" w:hAnsi="Times New Roman" w:cs="Times New Roman"/>
          <w:sz w:val="32"/>
          <w:szCs w:val="32"/>
        </w:rPr>
        <w:t>отрагивание</w:t>
      </w:r>
      <w:proofErr w:type="spellEnd"/>
      <w:r w:rsidRPr="00DB3AFA">
        <w:rPr>
          <w:rFonts w:ascii="Times New Roman" w:hAnsi="Times New Roman" w:cs="Times New Roman"/>
          <w:sz w:val="32"/>
          <w:szCs w:val="32"/>
        </w:rPr>
        <w:t xml:space="preserve"> до лица рукой.</w:t>
      </w:r>
    </w:p>
    <w:p w14:paraId="1EE0C14A" w14:textId="77777777" w:rsidR="00270549" w:rsidRPr="00DB3AFA" w:rsidRDefault="00270549" w:rsidP="00270549">
      <w:pPr>
        <w:rPr>
          <w:rFonts w:ascii="Times New Roman" w:hAnsi="Times New Roman" w:cs="Times New Roman"/>
          <w:sz w:val="32"/>
          <w:szCs w:val="32"/>
        </w:rPr>
      </w:pPr>
      <w:r w:rsidRPr="00211585">
        <w:rPr>
          <w:rFonts w:ascii="Times New Roman" w:hAnsi="Times New Roman" w:cs="Times New Roman"/>
          <w:b/>
          <w:bCs/>
          <w:sz w:val="32"/>
          <w:szCs w:val="32"/>
        </w:rPr>
        <w:t>2.</w:t>
      </w:r>
      <w:r w:rsidRPr="00DB3AFA">
        <w:rPr>
          <w:rFonts w:ascii="Times New Roman" w:hAnsi="Times New Roman" w:cs="Times New Roman"/>
          <w:sz w:val="32"/>
          <w:szCs w:val="32"/>
        </w:rPr>
        <w:t xml:space="preserve"> </w:t>
      </w:r>
      <w:r w:rsidRPr="00DB3AFA">
        <w:rPr>
          <w:rFonts w:ascii="Times New Roman" w:hAnsi="Times New Roman" w:cs="Times New Roman"/>
          <w:b/>
          <w:sz w:val="32"/>
          <w:szCs w:val="32"/>
        </w:rPr>
        <w:t>Найди смайлик</w:t>
      </w:r>
      <w:r w:rsidRPr="00DB3AFA">
        <w:rPr>
          <w:rFonts w:ascii="Times New Roman" w:hAnsi="Times New Roman" w:cs="Times New Roman"/>
          <w:sz w:val="32"/>
          <w:szCs w:val="32"/>
        </w:rPr>
        <w:t>.</w:t>
      </w:r>
    </w:p>
    <w:p w14:paraId="2F63E39D" w14:textId="77777777" w:rsidR="00164BB8" w:rsidRPr="00DB3AFA" w:rsidRDefault="00164BB8" w:rsidP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Цель:</w:t>
      </w:r>
      <w:r w:rsidRPr="00DB3AFA">
        <w:rPr>
          <w:rFonts w:ascii="Times New Roman" w:hAnsi="Times New Roman" w:cs="Times New Roman"/>
          <w:sz w:val="32"/>
          <w:szCs w:val="32"/>
        </w:rPr>
        <w:t xml:space="preserve"> упражнять в определении эмоций и чувств человека, соотнесение их с графическим изображением (смайликом).</w:t>
      </w:r>
    </w:p>
    <w:p w14:paraId="261FCC90" w14:textId="77777777" w:rsidR="00270549" w:rsidRPr="00DB3AFA" w:rsidRDefault="00270549" w:rsidP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 xml:space="preserve">18 слайдов. </w:t>
      </w:r>
    </w:p>
    <w:p w14:paraId="2CF77194" w14:textId="77777777" w:rsidR="00270549" w:rsidRPr="00DB3AFA" w:rsidRDefault="00270549" w:rsidP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>Сравнить эмоции на фотографии и смайликах. Выбрать соответствующий эмоции, объяснить свой выбор. Описать</w:t>
      </w:r>
      <w:r w:rsidR="000F2B07" w:rsidRPr="00DB3AFA">
        <w:rPr>
          <w:rFonts w:ascii="Times New Roman" w:hAnsi="Times New Roman" w:cs="Times New Roman"/>
          <w:sz w:val="32"/>
          <w:szCs w:val="32"/>
        </w:rPr>
        <w:t xml:space="preserve"> характерный вид</w:t>
      </w:r>
      <w:r w:rsidRPr="00DB3AFA">
        <w:rPr>
          <w:rFonts w:ascii="Times New Roman" w:hAnsi="Times New Roman" w:cs="Times New Roman"/>
          <w:sz w:val="32"/>
          <w:szCs w:val="32"/>
        </w:rPr>
        <w:t xml:space="preserve"> </w:t>
      </w:r>
      <w:r w:rsidR="000F2B07" w:rsidRPr="00DB3AFA">
        <w:rPr>
          <w:rFonts w:ascii="Times New Roman" w:hAnsi="Times New Roman" w:cs="Times New Roman"/>
          <w:sz w:val="32"/>
          <w:szCs w:val="32"/>
        </w:rPr>
        <w:t>бровей, глаз, губ и т.д., дополнительные признаки: положение головы, рук, туловища.</w:t>
      </w:r>
    </w:p>
    <w:p w14:paraId="2BCCF643" w14:textId="77777777" w:rsidR="00270549" w:rsidRPr="00DB3AFA" w:rsidRDefault="00270549" w:rsidP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 xml:space="preserve">Выбор правильного ответа  - щелчок по смайлику. Звучит соответствующий звук (правильный ответ, неправильный ответ). </w:t>
      </w:r>
    </w:p>
    <w:p w14:paraId="7110245B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 xml:space="preserve">      </w:t>
      </w:r>
      <w:r w:rsidR="00F64EF1" w:rsidRPr="00DB3AFA">
        <w:rPr>
          <w:rFonts w:ascii="Times New Roman" w:hAnsi="Times New Roman" w:cs="Times New Roman"/>
          <w:sz w:val="32"/>
          <w:szCs w:val="32"/>
        </w:rPr>
        <w:t xml:space="preserve">    </w:t>
      </w:r>
      <w:r w:rsidRPr="00DB3AFA">
        <w:rPr>
          <w:rFonts w:ascii="Times New Roman" w:hAnsi="Times New Roman" w:cs="Times New Roman"/>
          <w:sz w:val="32"/>
          <w:szCs w:val="32"/>
        </w:rPr>
        <w:t xml:space="preserve"> </w:t>
      </w:r>
      <w:r w:rsidRPr="00DB3AFA">
        <w:rPr>
          <w:rFonts w:ascii="Times New Roman" w:hAnsi="Times New Roman" w:cs="Times New Roman"/>
          <w:b/>
          <w:sz w:val="32"/>
          <w:szCs w:val="32"/>
        </w:rPr>
        <w:t>Радость веселье</w:t>
      </w:r>
    </w:p>
    <w:p w14:paraId="134FA3DC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Гнев</w:t>
      </w:r>
    </w:p>
    <w:p w14:paraId="714DD881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Теплота спокойствие</w:t>
      </w:r>
    </w:p>
    <w:p w14:paraId="5277C5CC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 Обида</w:t>
      </w:r>
    </w:p>
    <w:p w14:paraId="57EC038A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Ужас паника</w:t>
      </w:r>
    </w:p>
    <w:p w14:paraId="1450BC92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Хитрость</w:t>
      </w:r>
    </w:p>
    <w:p w14:paraId="785EF50B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Вина</w:t>
      </w:r>
    </w:p>
    <w:p w14:paraId="6DEB9630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Недовольство досада</w:t>
      </w:r>
    </w:p>
    <w:p w14:paraId="01ED9E8F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Восторг ликование</w:t>
      </w:r>
    </w:p>
    <w:p w14:paraId="13E895D0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Горе страдание</w:t>
      </w:r>
    </w:p>
    <w:p w14:paraId="5CC81971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Удовольствие умиротворение</w:t>
      </w:r>
    </w:p>
    <w:p w14:paraId="0384DC78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Отвращение</w:t>
      </w:r>
    </w:p>
    <w:p w14:paraId="1B0AA7F6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Презрение</w:t>
      </w:r>
    </w:p>
    <w:p w14:paraId="02DA3CF9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Волнение настороженность</w:t>
      </w:r>
    </w:p>
    <w:p w14:paraId="0961BD34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Страх</w:t>
      </w:r>
    </w:p>
    <w:p w14:paraId="05A435D5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B3AFA">
        <w:rPr>
          <w:rFonts w:ascii="Times New Roman" w:hAnsi="Times New Roman" w:cs="Times New Roman"/>
          <w:b/>
          <w:sz w:val="32"/>
          <w:szCs w:val="32"/>
        </w:rPr>
        <w:t>Испуг тревога</w:t>
      </w:r>
    </w:p>
    <w:p w14:paraId="07B1F0DC" w14:textId="77777777" w:rsidR="005545DC" w:rsidRPr="00DB3AFA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Pr="00DB3AFA">
        <w:rPr>
          <w:rFonts w:ascii="Times New Roman" w:hAnsi="Times New Roman" w:cs="Times New Roman"/>
          <w:b/>
          <w:sz w:val="32"/>
          <w:szCs w:val="32"/>
        </w:rPr>
        <w:t>Печаль</w:t>
      </w:r>
    </w:p>
    <w:p w14:paraId="38CE16C5" w14:textId="50A8715B" w:rsidR="005545DC" w:rsidRPr="00C040F4" w:rsidRDefault="005545DC" w:rsidP="005545DC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Страх </w:t>
      </w:r>
    </w:p>
    <w:p w14:paraId="554C46DA" w14:textId="77777777" w:rsidR="000F2B07" w:rsidRPr="00DB3AFA" w:rsidRDefault="000F2B07" w:rsidP="00270549">
      <w:pPr>
        <w:rPr>
          <w:rFonts w:ascii="Times New Roman" w:hAnsi="Times New Roman" w:cs="Times New Roman"/>
          <w:sz w:val="32"/>
          <w:szCs w:val="32"/>
        </w:rPr>
      </w:pPr>
      <w:r w:rsidRPr="00C040F4">
        <w:rPr>
          <w:rFonts w:ascii="Times New Roman" w:hAnsi="Times New Roman" w:cs="Times New Roman"/>
          <w:b/>
          <w:bCs/>
          <w:sz w:val="32"/>
          <w:szCs w:val="32"/>
        </w:rPr>
        <w:t>3.</w:t>
      </w:r>
      <w:r w:rsidRPr="00DB3AFA">
        <w:rPr>
          <w:rFonts w:ascii="Times New Roman" w:hAnsi="Times New Roman" w:cs="Times New Roman"/>
          <w:sz w:val="32"/>
          <w:szCs w:val="32"/>
        </w:rPr>
        <w:t xml:space="preserve"> </w:t>
      </w:r>
      <w:r w:rsidRPr="00DB3AFA">
        <w:rPr>
          <w:rFonts w:ascii="Times New Roman" w:hAnsi="Times New Roman" w:cs="Times New Roman"/>
          <w:b/>
          <w:sz w:val="32"/>
          <w:szCs w:val="32"/>
        </w:rPr>
        <w:t>Угадай эмоцию</w:t>
      </w:r>
      <w:r w:rsidRPr="00DB3AFA">
        <w:rPr>
          <w:rFonts w:ascii="Times New Roman" w:hAnsi="Times New Roman" w:cs="Times New Roman"/>
          <w:sz w:val="32"/>
          <w:szCs w:val="32"/>
        </w:rPr>
        <w:t>.</w:t>
      </w:r>
    </w:p>
    <w:p w14:paraId="6A46F761" w14:textId="77777777" w:rsidR="00164BB8" w:rsidRPr="00DB3AFA" w:rsidRDefault="00164BB8" w:rsidP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>Цель</w:t>
      </w:r>
      <w:r w:rsidRPr="00DB3AFA">
        <w:rPr>
          <w:rFonts w:ascii="Times New Roman" w:hAnsi="Times New Roman" w:cs="Times New Roman"/>
          <w:sz w:val="32"/>
          <w:szCs w:val="32"/>
        </w:rPr>
        <w:t>: упражнять в узнавании эмоции по некоторым характерным для этой эмоции выражениям частей лица, умении описывать выражение лица и частей тела.</w:t>
      </w:r>
    </w:p>
    <w:p w14:paraId="3F8D2A71" w14:textId="77777777" w:rsidR="000F2B07" w:rsidRPr="00DB3AFA" w:rsidRDefault="000F2B07" w:rsidP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 xml:space="preserve">3 варианта (по 2 слайда на одну эмоцию - часть и целая фотография). </w:t>
      </w:r>
    </w:p>
    <w:p w14:paraId="25A2019A" w14:textId="77777777" w:rsidR="000F2B07" w:rsidRPr="00DB3AFA" w:rsidRDefault="000F2B07" w:rsidP="00270549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>Представить по части фотографии эмоцию, которую испытывает человек. Выбрать подходящий смайлик.</w:t>
      </w:r>
    </w:p>
    <w:p w14:paraId="53242E89" w14:textId="77777777" w:rsidR="000F2B07" w:rsidRPr="00DB3AFA" w:rsidRDefault="000F2B07" w:rsidP="000F2B07">
      <w:pPr>
        <w:rPr>
          <w:rFonts w:ascii="Times New Roman" w:hAnsi="Times New Roman" w:cs="Times New Roman"/>
          <w:sz w:val="32"/>
          <w:szCs w:val="32"/>
        </w:rPr>
      </w:pPr>
      <w:r w:rsidRPr="00DB3AFA">
        <w:rPr>
          <w:rFonts w:ascii="Times New Roman" w:hAnsi="Times New Roman" w:cs="Times New Roman"/>
          <w:sz w:val="32"/>
          <w:szCs w:val="32"/>
        </w:rPr>
        <w:t xml:space="preserve">Выбор правильного ответа  - щелчок по смайлику. Звучит соответствующий звук (правильный ответ, неправильный ответ). </w:t>
      </w:r>
    </w:p>
    <w:p w14:paraId="2E1A2373" w14:textId="77777777" w:rsidR="000F2B07" w:rsidRPr="00DB3AFA" w:rsidRDefault="005545DC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64EF1" w:rsidRPr="00DB3AFA">
        <w:rPr>
          <w:rFonts w:ascii="Times New Roman" w:hAnsi="Times New Roman" w:cs="Times New Roman"/>
          <w:b/>
          <w:sz w:val="32"/>
          <w:szCs w:val="32"/>
        </w:rPr>
        <w:t>Радость</w:t>
      </w:r>
    </w:p>
    <w:p w14:paraId="3BCEB8E9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 xml:space="preserve"> Ярость</w:t>
      </w:r>
    </w:p>
    <w:p w14:paraId="04989D16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Отвращение</w:t>
      </w:r>
    </w:p>
    <w:p w14:paraId="6DCF11AE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Удовольствие умиротворение</w:t>
      </w:r>
    </w:p>
    <w:p w14:paraId="3BE6455C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Веселье радость</w:t>
      </w:r>
    </w:p>
    <w:p w14:paraId="0BFFABB9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Восторг ликование</w:t>
      </w:r>
    </w:p>
    <w:p w14:paraId="6A6B8EC1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Печаль</w:t>
      </w:r>
    </w:p>
    <w:p w14:paraId="3B5064F2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Тревога испуг</w:t>
      </w:r>
    </w:p>
    <w:p w14:paraId="163D61CC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Страх ужас</w:t>
      </w:r>
    </w:p>
    <w:p w14:paraId="4BDD8655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Злость</w:t>
      </w:r>
    </w:p>
    <w:p w14:paraId="0C773FB4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Гнев</w:t>
      </w:r>
    </w:p>
    <w:p w14:paraId="55D3812E" w14:textId="77777777" w:rsidR="00F64EF1" w:rsidRPr="00DB3AFA" w:rsidRDefault="00F64EF1" w:rsidP="00270549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Усталость</w:t>
      </w:r>
    </w:p>
    <w:p w14:paraId="2E0FA2AB" w14:textId="77777777" w:rsidR="00F64EF1" w:rsidRPr="00DB3AFA" w:rsidRDefault="00F64EF1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Презрение</w:t>
      </w:r>
    </w:p>
    <w:p w14:paraId="28E0559C" w14:textId="77777777" w:rsidR="00F64EF1" w:rsidRPr="00DB3AFA" w:rsidRDefault="00F64EF1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37183C" w:rsidRPr="00DB3AF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DB3AFA">
        <w:rPr>
          <w:rFonts w:ascii="Times New Roman" w:hAnsi="Times New Roman" w:cs="Times New Roman"/>
          <w:b/>
          <w:sz w:val="32"/>
          <w:szCs w:val="32"/>
        </w:rPr>
        <w:t>Отвращение</w:t>
      </w:r>
    </w:p>
    <w:p w14:paraId="41411332" w14:textId="77777777" w:rsidR="0037183C" w:rsidRPr="00DB3AFA" w:rsidRDefault="0037183C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Обида</w:t>
      </w:r>
    </w:p>
    <w:p w14:paraId="788A309D" w14:textId="77777777" w:rsidR="0037183C" w:rsidRPr="00DB3AFA" w:rsidRDefault="0037183C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Гордость</w:t>
      </w:r>
    </w:p>
    <w:p w14:paraId="6877F3DD" w14:textId="77777777" w:rsidR="0037183C" w:rsidRPr="00DB3AFA" w:rsidRDefault="0037183C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Спокойствие</w:t>
      </w:r>
    </w:p>
    <w:p w14:paraId="5CD356CD" w14:textId="77777777" w:rsidR="0037183C" w:rsidRPr="00DB3AFA" w:rsidRDefault="0037183C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Вина</w:t>
      </w:r>
    </w:p>
    <w:p w14:paraId="32B5D76E" w14:textId="77777777" w:rsidR="0037183C" w:rsidRPr="00DB3AFA" w:rsidRDefault="0037183C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Застенчивость скромность</w:t>
      </w:r>
    </w:p>
    <w:p w14:paraId="05167274" w14:textId="77777777" w:rsidR="0037183C" w:rsidRPr="00DB3AFA" w:rsidRDefault="0037183C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Хитрость</w:t>
      </w:r>
    </w:p>
    <w:p w14:paraId="4931774D" w14:textId="77777777" w:rsidR="0037183C" w:rsidRPr="00DB3AFA" w:rsidRDefault="0037183C" w:rsidP="00F64EF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Горе</w:t>
      </w:r>
    </w:p>
    <w:p w14:paraId="18FB632F" w14:textId="007008F8" w:rsidR="00AE6901" w:rsidRPr="00211585" w:rsidRDefault="0037183C" w:rsidP="00AE6901">
      <w:pPr>
        <w:rPr>
          <w:rFonts w:ascii="Times New Roman" w:hAnsi="Times New Roman" w:cs="Times New Roman"/>
          <w:b/>
          <w:sz w:val="32"/>
          <w:szCs w:val="32"/>
        </w:rPr>
      </w:pPr>
      <w:r w:rsidRPr="00DB3AFA">
        <w:rPr>
          <w:rFonts w:ascii="Times New Roman" w:hAnsi="Times New Roman" w:cs="Times New Roman"/>
          <w:b/>
          <w:sz w:val="32"/>
          <w:szCs w:val="32"/>
        </w:rPr>
        <w:t xml:space="preserve">           Ярость</w:t>
      </w:r>
    </w:p>
    <w:sectPr w:rsidR="00AE6901" w:rsidRPr="00211585" w:rsidSect="00310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B70D0"/>
    <w:multiLevelType w:val="hybridMultilevel"/>
    <w:tmpl w:val="60DC6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53A"/>
    <w:rsid w:val="000049B7"/>
    <w:rsid w:val="00004B90"/>
    <w:rsid w:val="000064F3"/>
    <w:rsid w:val="00013E84"/>
    <w:rsid w:val="0001478D"/>
    <w:rsid w:val="00017EB4"/>
    <w:rsid w:val="00021BED"/>
    <w:rsid w:val="00025D85"/>
    <w:rsid w:val="000357C6"/>
    <w:rsid w:val="000412E3"/>
    <w:rsid w:val="0004221D"/>
    <w:rsid w:val="0004350F"/>
    <w:rsid w:val="0004423A"/>
    <w:rsid w:val="00054A1B"/>
    <w:rsid w:val="00057F37"/>
    <w:rsid w:val="0006441C"/>
    <w:rsid w:val="00067501"/>
    <w:rsid w:val="00067ABD"/>
    <w:rsid w:val="00072770"/>
    <w:rsid w:val="00074567"/>
    <w:rsid w:val="000778B8"/>
    <w:rsid w:val="00081850"/>
    <w:rsid w:val="000820E7"/>
    <w:rsid w:val="0008277F"/>
    <w:rsid w:val="00096D81"/>
    <w:rsid w:val="000973C4"/>
    <w:rsid w:val="000A49B6"/>
    <w:rsid w:val="000A5A29"/>
    <w:rsid w:val="000A7AC9"/>
    <w:rsid w:val="000B0ADD"/>
    <w:rsid w:val="000B0B35"/>
    <w:rsid w:val="000B47F8"/>
    <w:rsid w:val="000B4865"/>
    <w:rsid w:val="000B53C7"/>
    <w:rsid w:val="000B78DD"/>
    <w:rsid w:val="000C4C4C"/>
    <w:rsid w:val="000D0190"/>
    <w:rsid w:val="000D0F18"/>
    <w:rsid w:val="000D351E"/>
    <w:rsid w:val="000D4D87"/>
    <w:rsid w:val="000D5B3B"/>
    <w:rsid w:val="000D60D3"/>
    <w:rsid w:val="000E02C9"/>
    <w:rsid w:val="000E0846"/>
    <w:rsid w:val="000E0DA7"/>
    <w:rsid w:val="000E0E62"/>
    <w:rsid w:val="000E22C6"/>
    <w:rsid w:val="000E2FFA"/>
    <w:rsid w:val="000E5BB7"/>
    <w:rsid w:val="000F05FC"/>
    <w:rsid w:val="000F2B07"/>
    <w:rsid w:val="000F4669"/>
    <w:rsid w:val="000F4E5D"/>
    <w:rsid w:val="00100313"/>
    <w:rsid w:val="00103AA2"/>
    <w:rsid w:val="00104433"/>
    <w:rsid w:val="00104D88"/>
    <w:rsid w:val="00105348"/>
    <w:rsid w:val="00105A3B"/>
    <w:rsid w:val="00107713"/>
    <w:rsid w:val="001078FC"/>
    <w:rsid w:val="00107A44"/>
    <w:rsid w:val="00107BD4"/>
    <w:rsid w:val="001118AD"/>
    <w:rsid w:val="001146E5"/>
    <w:rsid w:val="00114B90"/>
    <w:rsid w:val="00115933"/>
    <w:rsid w:val="0012179C"/>
    <w:rsid w:val="00121C2F"/>
    <w:rsid w:val="00122359"/>
    <w:rsid w:val="00123A8A"/>
    <w:rsid w:val="00130935"/>
    <w:rsid w:val="001314FF"/>
    <w:rsid w:val="00132B64"/>
    <w:rsid w:val="00132C41"/>
    <w:rsid w:val="00133BB2"/>
    <w:rsid w:val="00135F24"/>
    <w:rsid w:val="00136272"/>
    <w:rsid w:val="0014000C"/>
    <w:rsid w:val="00144069"/>
    <w:rsid w:val="001516A5"/>
    <w:rsid w:val="0015316A"/>
    <w:rsid w:val="001568FE"/>
    <w:rsid w:val="00160164"/>
    <w:rsid w:val="0016075A"/>
    <w:rsid w:val="00161363"/>
    <w:rsid w:val="00163BB7"/>
    <w:rsid w:val="00164A5E"/>
    <w:rsid w:val="00164BB8"/>
    <w:rsid w:val="001675FD"/>
    <w:rsid w:val="00167D36"/>
    <w:rsid w:val="00171F98"/>
    <w:rsid w:val="00176428"/>
    <w:rsid w:val="00177AE9"/>
    <w:rsid w:val="00180BB3"/>
    <w:rsid w:val="001811DA"/>
    <w:rsid w:val="00183210"/>
    <w:rsid w:val="00184218"/>
    <w:rsid w:val="0018550A"/>
    <w:rsid w:val="00185560"/>
    <w:rsid w:val="00187BBB"/>
    <w:rsid w:val="001A1C0D"/>
    <w:rsid w:val="001A312A"/>
    <w:rsid w:val="001A3CAB"/>
    <w:rsid w:val="001B7475"/>
    <w:rsid w:val="001C3253"/>
    <w:rsid w:val="001C457C"/>
    <w:rsid w:val="001C76C8"/>
    <w:rsid w:val="001C7BD4"/>
    <w:rsid w:val="001D02D8"/>
    <w:rsid w:val="001D0E70"/>
    <w:rsid w:val="001D2EB1"/>
    <w:rsid w:val="001D6640"/>
    <w:rsid w:val="001E2270"/>
    <w:rsid w:val="001E5101"/>
    <w:rsid w:val="001E6FCD"/>
    <w:rsid w:val="001F07F3"/>
    <w:rsid w:val="001F171E"/>
    <w:rsid w:val="001F3473"/>
    <w:rsid w:val="001F5337"/>
    <w:rsid w:val="001F6724"/>
    <w:rsid w:val="00201580"/>
    <w:rsid w:val="00201F39"/>
    <w:rsid w:val="00211585"/>
    <w:rsid w:val="002118CD"/>
    <w:rsid w:val="002122A8"/>
    <w:rsid w:val="00221FDD"/>
    <w:rsid w:val="00223311"/>
    <w:rsid w:val="002236AC"/>
    <w:rsid w:val="002273CC"/>
    <w:rsid w:val="002307E0"/>
    <w:rsid w:val="002331FA"/>
    <w:rsid w:val="00233A76"/>
    <w:rsid w:val="00233B07"/>
    <w:rsid w:val="002350E8"/>
    <w:rsid w:val="00235D77"/>
    <w:rsid w:val="002360A1"/>
    <w:rsid w:val="00237FA6"/>
    <w:rsid w:val="00241662"/>
    <w:rsid w:val="002429FA"/>
    <w:rsid w:val="0024349C"/>
    <w:rsid w:val="002477DC"/>
    <w:rsid w:val="00252388"/>
    <w:rsid w:val="0025535E"/>
    <w:rsid w:val="00256CAB"/>
    <w:rsid w:val="002610B0"/>
    <w:rsid w:val="0026577E"/>
    <w:rsid w:val="0026653A"/>
    <w:rsid w:val="00270549"/>
    <w:rsid w:val="0027123E"/>
    <w:rsid w:val="002718AF"/>
    <w:rsid w:val="00273D9B"/>
    <w:rsid w:val="00275C89"/>
    <w:rsid w:val="00277517"/>
    <w:rsid w:val="002810DB"/>
    <w:rsid w:val="0028149E"/>
    <w:rsid w:val="002942F1"/>
    <w:rsid w:val="00295315"/>
    <w:rsid w:val="002A176C"/>
    <w:rsid w:val="002A2D9D"/>
    <w:rsid w:val="002B2AD8"/>
    <w:rsid w:val="002B33F3"/>
    <w:rsid w:val="002B5918"/>
    <w:rsid w:val="002B6541"/>
    <w:rsid w:val="002C1ADC"/>
    <w:rsid w:val="002C22EC"/>
    <w:rsid w:val="002C2A7B"/>
    <w:rsid w:val="002C4182"/>
    <w:rsid w:val="002C4797"/>
    <w:rsid w:val="002D179F"/>
    <w:rsid w:val="002D35E7"/>
    <w:rsid w:val="002D68EC"/>
    <w:rsid w:val="002D77A2"/>
    <w:rsid w:val="002E03E8"/>
    <w:rsid w:val="002E46D2"/>
    <w:rsid w:val="002E532F"/>
    <w:rsid w:val="002F2C01"/>
    <w:rsid w:val="002F3B1A"/>
    <w:rsid w:val="002F7D64"/>
    <w:rsid w:val="002F7DEF"/>
    <w:rsid w:val="003029DF"/>
    <w:rsid w:val="00307CAB"/>
    <w:rsid w:val="00310A42"/>
    <w:rsid w:val="00311E19"/>
    <w:rsid w:val="00312024"/>
    <w:rsid w:val="003135EA"/>
    <w:rsid w:val="0031512B"/>
    <w:rsid w:val="00324160"/>
    <w:rsid w:val="0032463A"/>
    <w:rsid w:val="00331F74"/>
    <w:rsid w:val="003327EF"/>
    <w:rsid w:val="0033349F"/>
    <w:rsid w:val="0033475E"/>
    <w:rsid w:val="0033580B"/>
    <w:rsid w:val="003406AC"/>
    <w:rsid w:val="003409A4"/>
    <w:rsid w:val="00340B87"/>
    <w:rsid w:val="00341B64"/>
    <w:rsid w:val="00344BF3"/>
    <w:rsid w:val="00351D86"/>
    <w:rsid w:val="003532BD"/>
    <w:rsid w:val="003535B9"/>
    <w:rsid w:val="003536F6"/>
    <w:rsid w:val="0035497E"/>
    <w:rsid w:val="003571BB"/>
    <w:rsid w:val="00366B0B"/>
    <w:rsid w:val="0037183C"/>
    <w:rsid w:val="00372219"/>
    <w:rsid w:val="003749D8"/>
    <w:rsid w:val="003774CA"/>
    <w:rsid w:val="00383E16"/>
    <w:rsid w:val="00384B79"/>
    <w:rsid w:val="00384C5E"/>
    <w:rsid w:val="00384D2C"/>
    <w:rsid w:val="003950DF"/>
    <w:rsid w:val="00397880"/>
    <w:rsid w:val="003A0052"/>
    <w:rsid w:val="003A0906"/>
    <w:rsid w:val="003A230E"/>
    <w:rsid w:val="003A2E2C"/>
    <w:rsid w:val="003A4AC7"/>
    <w:rsid w:val="003A5E9F"/>
    <w:rsid w:val="003A666C"/>
    <w:rsid w:val="003A7AD3"/>
    <w:rsid w:val="003B1721"/>
    <w:rsid w:val="003B2747"/>
    <w:rsid w:val="003B2763"/>
    <w:rsid w:val="003B31FE"/>
    <w:rsid w:val="003B63CF"/>
    <w:rsid w:val="003C0331"/>
    <w:rsid w:val="003C0697"/>
    <w:rsid w:val="003C12FA"/>
    <w:rsid w:val="003C163C"/>
    <w:rsid w:val="003C1909"/>
    <w:rsid w:val="003C3EAF"/>
    <w:rsid w:val="003C787D"/>
    <w:rsid w:val="003D0C10"/>
    <w:rsid w:val="003D0CE7"/>
    <w:rsid w:val="003D1200"/>
    <w:rsid w:val="003D2FDA"/>
    <w:rsid w:val="003D5C19"/>
    <w:rsid w:val="003E0487"/>
    <w:rsid w:val="003E3CEC"/>
    <w:rsid w:val="003E5EA4"/>
    <w:rsid w:val="003E63A8"/>
    <w:rsid w:val="003E66C7"/>
    <w:rsid w:val="003E7740"/>
    <w:rsid w:val="003F2589"/>
    <w:rsid w:val="003F43B5"/>
    <w:rsid w:val="003F76E5"/>
    <w:rsid w:val="00400549"/>
    <w:rsid w:val="00402003"/>
    <w:rsid w:val="00402A3B"/>
    <w:rsid w:val="004057BC"/>
    <w:rsid w:val="00415F0A"/>
    <w:rsid w:val="004211DB"/>
    <w:rsid w:val="00422639"/>
    <w:rsid w:val="0042563B"/>
    <w:rsid w:val="0042613A"/>
    <w:rsid w:val="004305BB"/>
    <w:rsid w:val="00432669"/>
    <w:rsid w:val="004326E1"/>
    <w:rsid w:val="0043478F"/>
    <w:rsid w:val="004416C8"/>
    <w:rsid w:val="004417F6"/>
    <w:rsid w:val="00447C6B"/>
    <w:rsid w:val="00452072"/>
    <w:rsid w:val="004554FF"/>
    <w:rsid w:val="00460B70"/>
    <w:rsid w:val="00466A95"/>
    <w:rsid w:val="00473382"/>
    <w:rsid w:val="00476A10"/>
    <w:rsid w:val="00477325"/>
    <w:rsid w:val="004825E2"/>
    <w:rsid w:val="0048281C"/>
    <w:rsid w:val="004843EF"/>
    <w:rsid w:val="0048494E"/>
    <w:rsid w:val="00485341"/>
    <w:rsid w:val="00491BDB"/>
    <w:rsid w:val="00492E2F"/>
    <w:rsid w:val="00496072"/>
    <w:rsid w:val="004963FB"/>
    <w:rsid w:val="00497AE5"/>
    <w:rsid w:val="004A0885"/>
    <w:rsid w:val="004A1710"/>
    <w:rsid w:val="004A26F7"/>
    <w:rsid w:val="004A2C36"/>
    <w:rsid w:val="004B1E92"/>
    <w:rsid w:val="004B522E"/>
    <w:rsid w:val="004C0B3E"/>
    <w:rsid w:val="004C1347"/>
    <w:rsid w:val="004C3684"/>
    <w:rsid w:val="004C4F40"/>
    <w:rsid w:val="004C516E"/>
    <w:rsid w:val="004C5B73"/>
    <w:rsid w:val="004C6C1B"/>
    <w:rsid w:val="004D0696"/>
    <w:rsid w:val="004D118D"/>
    <w:rsid w:val="004D2CCD"/>
    <w:rsid w:val="004D33C5"/>
    <w:rsid w:val="004E1B06"/>
    <w:rsid w:val="004E1E9F"/>
    <w:rsid w:val="004E2B4A"/>
    <w:rsid w:val="004E41FA"/>
    <w:rsid w:val="004E6BBA"/>
    <w:rsid w:val="004F0EBB"/>
    <w:rsid w:val="004F3C7F"/>
    <w:rsid w:val="004F7A5D"/>
    <w:rsid w:val="0050143F"/>
    <w:rsid w:val="00504AEC"/>
    <w:rsid w:val="00507E98"/>
    <w:rsid w:val="00516B17"/>
    <w:rsid w:val="00516F82"/>
    <w:rsid w:val="005179CF"/>
    <w:rsid w:val="005203CA"/>
    <w:rsid w:val="00522A07"/>
    <w:rsid w:val="00536AFE"/>
    <w:rsid w:val="005412A3"/>
    <w:rsid w:val="00541ABE"/>
    <w:rsid w:val="005431AF"/>
    <w:rsid w:val="0054711E"/>
    <w:rsid w:val="0054714D"/>
    <w:rsid w:val="0055049E"/>
    <w:rsid w:val="00550967"/>
    <w:rsid w:val="00553F02"/>
    <w:rsid w:val="005545DC"/>
    <w:rsid w:val="005549FE"/>
    <w:rsid w:val="00555200"/>
    <w:rsid w:val="005575A1"/>
    <w:rsid w:val="00560BE4"/>
    <w:rsid w:val="00562788"/>
    <w:rsid w:val="00565493"/>
    <w:rsid w:val="00571699"/>
    <w:rsid w:val="005744AC"/>
    <w:rsid w:val="0057654A"/>
    <w:rsid w:val="0058174F"/>
    <w:rsid w:val="0058326F"/>
    <w:rsid w:val="00584B50"/>
    <w:rsid w:val="0058528F"/>
    <w:rsid w:val="00595E47"/>
    <w:rsid w:val="00597A9F"/>
    <w:rsid w:val="005A0C47"/>
    <w:rsid w:val="005A1A9C"/>
    <w:rsid w:val="005A1B08"/>
    <w:rsid w:val="005A6D75"/>
    <w:rsid w:val="005A788D"/>
    <w:rsid w:val="005B3333"/>
    <w:rsid w:val="005B573B"/>
    <w:rsid w:val="005B5CBB"/>
    <w:rsid w:val="005B739A"/>
    <w:rsid w:val="005B7622"/>
    <w:rsid w:val="005C07AE"/>
    <w:rsid w:val="005C16DF"/>
    <w:rsid w:val="005C789D"/>
    <w:rsid w:val="005D0530"/>
    <w:rsid w:val="005D3EF6"/>
    <w:rsid w:val="005D4B36"/>
    <w:rsid w:val="005E3B88"/>
    <w:rsid w:val="005E522C"/>
    <w:rsid w:val="005E6B99"/>
    <w:rsid w:val="005F3A6A"/>
    <w:rsid w:val="005F71F7"/>
    <w:rsid w:val="00601041"/>
    <w:rsid w:val="00601F3B"/>
    <w:rsid w:val="00606F61"/>
    <w:rsid w:val="00610460"/>
    <w:rsid w:val="00610AD1"/>
    <w:rsid w:val="00612244"/>
    <w:rsid w:val="00612588"/>
    <w:rsid w:val="006126D1"/>
    <w:rsid w:val="006163C9"/>
    <w:rsid w:val="006210BC"/>
    <w:rsid w:val="00621AA6"/>
    <w:rsid w:val="006236AC"/>
    <w:rsid w:val="00623E09"/>
    <w:rsid w:val="00626F3B"/>
    <w:rsid w:val="00633266"/>
    <w:rsid w:val="0063607F"/>
    <w:rsid w:val="00640446"/>
    <w:rsid w:val="00643C0D"/>
    <w:rsid w:val="00644950"/>
    <w:rsid w:val="00650622"/>
    <w:rsid w:val="006517E2"/>
    <w:rsid w:val="00654A7A"/>
    <w:rsid w:val="0066010E"/>
    <w:rsid w:val="006617AB"/>
    <w:rsid w:val="00661C3E"/>
    <w:rsid w:val="00662570"/>
    <w:rsid w:val="0066331A"/>
    <w:rsid w:val="00663C51"/>
    <w:rsid w:val="00665BE9"/>
    <w:rsid w:val="00673BF9"/>
    <w:rsid w:val="006748A1"/>
    <w:rsid w:val="0067525F"/>
    <w:rsid w:val="00680FF9"/>
    <w:rsid w:val="00681C8C"/>
    <w:rsid w:val="00682E15"/>
    <w:rsid w:val="00686658"/>
    <w:rsid w:val="00687B88"/>
    <w:rsid w:val="00691C5D"/>
    <w:rsid w:val="006951ED"/>
    <w:rsid w:val="00696390"/>
    <w:rsid w:val="006A07D5"/>
    <w:rsid w:val="006A272E"/>
    <w:rsid w:val="006A48F5"/>
    <w:rsid w:val="006A69FD"/>
    <w:rsid w:val="006B191F"/>
    <w:rsid w:val="006B233A"/>
    <w:rsid w:val="006B585F"/>
    <w:rsid w:val="006B701A"/>
    <w:rsid w:val="006B7951"/>
    <w:rsid w:val="006C1D95"/>
    <w:rsid w:val="006C21CB"/>
    <w:rsid w:val="006C314C"/>
    <w:rsid w:val="006C3471"/>
    <w:rsid w:val="006C5F8F"/>
    <w:rsid w:val="006C6CD4"/>
    <w:rsid w:val="006C72E0"/>
    <w:rsid w:val="006D2AAB"/>
    <w:rsid w:val="006D59D6"/>
    <w:rsid w:val="006D61B8"/>
    <w:rsid w:val="006E2F21"/>
    <w:rsid w:val="006E4ADA"/>
    <w:rsid w:val="006E5D3A"/>
    <w:rsid w:val="006E7856"/>
    <w:rsid w:val="006E78F3"/>
    <w:rsid w:val="006F4983"/>
    <w:rsid w:val="006F5649"/>
    <w:rsid w:val="006F6402"/>
    <w:rsid w:val="006F6E51"/>
    <w:rsid w:val="00700537"/>
    <w:rsid w:val="007038FD"/>
    <w:rsid w:val="00706BDD"/>
    <w:rsid w:val="007129CE"/>
    <w:rsid w:val="00713FF5"/>
    <w:rsid w:val="00714F37"/>
    <w:rsid w:val="00717AC9"/>
    <w:rsid w:val="00723CB7"/>
    <w:rsid w:val="0072591C"/>
    <w:rsid w:val="00726688"/>
    <w:rsid w:val="0072743B"/>
    <w:rsid w:val="00733B0D"/>
    <w:rsid w:val="00740BF0"/>
    <w:rsid w:val="00741556"/>
    <w:rsid w:val="00742A6F"/>
    <w:rsid w:val="00743C71"/>
    <w:rsid w:val="007471C3"/>
    <w:rsid w:val="00754F54"/>
    <w:rsid w:val="00755721"/>
    <w:rsid w:val="00755E28"/>
    <w:rsid w:val="00756E29"/>
    <w:rsid w:val="0076141F"/>
    <w:rsid w:val="007631CE"/>
    <w:rsid w:val="00763E41"/>
    <w:rsid w:val="00764074"/>
    <w:rsid w:val="00770F59"/>
    <w:rsid w:val="007837A3"/>
    <w:rsid w:val="0078481F"/>
    <w:rsid w:val="00786EB1"/>
    <w:rsid w:val="00787EAF"/>
    <w:rsid w:val="00791589"/>
    <w:rsid w:val="00792B99"/>
    <w:rsid w:val="00794FF2"/>
    <w:rsid w:val="00795B6F"/>
    <w:rsid w:val="007969E3"/>
    <w:rsid w:val="007A63AA"/>
    <w:rsid w:val="007B0034"/>
    <w:rsid w:val="007B2795"/>
    <w:rsid w:val="007B402D"/>
    <w:rsid w:val="007B614E"/>
    <w:rsid w:val="007C2086"/>
    <w:rsid w:val="007C2478"/>
    <w:rsid w:val="007C36AB"/>
    <w:rsid w:val="007C497A"/>
    <w:rsid w:val="007C4C8E"/>
    <w:rsid w:val="007D105E"/>
    <w:rsid w:val="007D141B"/>
    <w:rsid w:val="007D24B7"/>
    <w:rsid w:val="007D3889"/>
    <w:rsid w:val="007D3AB9"/>
    <w:rsid w:val="007E0D45"/>
    <w:rsid w:val="007E0D9E"/>
    <w:rsid w:val="007E132F"/>
    <w:rsid w:val="007E1816"/>
    <w:rsid w:val="007E22AE"/>
    <w:rsid w:val="007E2FFD"/>
    <w:rsid w:val="007E3AA9"/>
    <w:rsid w:val="007E4138"/>
    <w:rsid w:val="007E5432"/>
    <w:rsid w:val="007E64A0"/>
    <w:rsid w:val="007F1293"/>
    <w:rsid w:val="007F2B0E"/>
    <w:rsid w:val="007F5FB1"/>
    <w:rsid w:val="00800083"/>
    <w:rsid w:val="00804961"/>
    <w:rsid w:val="00805438"/>
    <w:rsid w:val="00810443"/>
    <w:rsid w:val="008133D6"/>
    <w:rsid w:val="00814ADB"/>
    <w:rsid w:val="00815747"/>
    <w:rsid w:val="00815D89"/>
    <w:rsid w:val="00817272"/>
    <w:rsid w:val="008217D7"/>
    <w:rsid w:val="00823A89"/>
    <w:rsid w:val="00825A57"/>
    <w:rsid w:val="008311D7"/>
    <w:rsid w:val="008321D3"/>
    <w:rsid w:val="00835ED7"/>
    <w:rsid w:val="008365FF"/>
    <w:rsid w:val="00840ADD"/>
    <w:rsid w:val="00840B19"/>
    <w:rsid w:val="00841145"/>
    <w:rsid w:val="00842A23"/>
    <w:rsid w:val="008476C7"/>
    <w:rsid w:val="00852958"/>
    <w:rsid w:val="00852F66"/>
    <w:rsid w:val="00855F27"/>
    <w:rsid w:val="00860307"/>
    <w:rsid w:val="0086248C"/>
    <w:rsid w:val="00862D11"/>
    <w:rsid w:val="00862E08"/>
    <w:rsid w:val="00867530"/>
    <w:rsid w:val="00870418"/>
    <w:rsid w:val="00880EA8"/>
    <w:rsid w:val="00881C58"/>
    <w:rsid w:val="00890052"/>
    <w:rsid w:val="008934FC"/>
    <w:rsid w:val="008935E2"/>
    <w:rsid w:val="00893880"/>
    <w:rsid w:val="008A0F1A"/>
    <w:rsid w:val="008A1EED"/>
    <w:rsid w:val="008A3257"/>
    <w:rsid w:val="008A5F1E"/>
    <w:rsid w:val="008A695B"/>
    <w:rsid w:val="008A754B"/>
    <w:rsid w:val="008B3161"/>
    <w:rsid w:val="008B3F01"/>
    <w:rsid w:val="008B6FC0"/>
    <w:rsid w:val="008C0001"/>
    <w:rsid w:val="008C5DB3"/>
    <w:rsid w:val="008C6FC8"/>
    <w:rsid w:val="008D2176"/>
    <w:rsid w:val="008D6E25"/>
    <w:rsid w:val="008E339B"/>
    <w:rsid w:val="008E473F"/>
    <w:rsid w:val="008E4A3F"/>
    <w:rsid w:val="008E5F32"/>
    <w:rsid w:val="008E67EC"/>
    <w:rsid w:val="008E750F"/>
    <w:rsid w:val="008E7FEB"/>
    <w:rsid w:val="008F0C1E"/>
    <w:rsid w:val="009037BB"/>
    <w:rsid w:val="00905853"/>
    <w:rsid w:val="0090724F"/>
    <w:rsid w:val="00907A21"/>
    <w:rsid w:val="00913401"/>
    <w:rsid w:val="00913739"/>
    <w:rsid w:val="00914690"/>
    <w:rsid w:val="00916666"/>
    <w:rsid w:val="00921124"/>
    <w:rsid w:val="009229B5"/>
    <w:rsid w:val="0092632B"/>
    <w:rsid w:val="00931E88"/>
    <w:rsid w:val="00933CA2"/>
    <w:rsid w:val="00936087"/>
    <w:rsid w:val="0094027F"/>
    <w:rsid w:val="009407AB"/>
    <w:rsid w:val="00940B07"/>
    <w:rsid w:val="009422EA"/>
    <w:rsid w:val="00943690"/>
    <w:rsid w:val="00946478"/>
    <w:rsid w:val="0095070E"/>
    <w:rsid w:val="00951558"/>
    <w:rsid w:val="00951776"/>
    <w:rsid w:val="009520AD"/>
    <w:rsid w:val="009523E7"/>
    <w:rsid w:val="00953084"/>
    <w:rsid w:val="009542F8"/>
    <w:rsid w:val="009544B2"/>
    <w:rsid w:val="00961987"/>
    <w:rsid w:val="0096379F"/>
    <w:rsid w:val="00963CF6"/>
    <w:rsid w:val="009659EC"/>
    <w:rsid w:val="00965F0B"/>
    <w:rsid w:val="00966FDE"/>
    <w:rsid w:val="00970DEC"/>
    <w:rsid w:val="00977534"/>
    <w:rsid w:val="00982D25"/>
    <w:rsid w:val="00992277"/>
    <w:rsid w:val="00992DAD"/>
    <w:rsid w:val="00993C18"/>
    <w:rsid w:val="0099508D"/>
    <w:rsid w:val="009957EE"/>
    <w:rsid w:val="009A1D7F"/>
    <w:rsid w:val="009A38A4"/>
    <w:rsid w:val="009A4AFF"/>
    <w:rsid w:val="009A70CA"/>
    <w:rsid w:val="009B21E4"/>
    <w:rsid w:val="009B4A08"/>
    <w:rsid w:val="009B4B0C"/>
    <w:rsid w:val="009B7132"/>
    <w:rsid w:val="009B760A"/>
    <w:rsid w:val="009C1E4A"/>
    <w:rsid w:val="009C428A"/>
    <w:rsid w:val="009C48AA"/>
    <w:rsid w:val="009D103F"/>
    <w:rsid w:val="009D1C4F"/>
    <w:rsid w:val="009D1FDA"/>
    <w:rsid w:val="009D682B"/>
    <w:rsid w:val="009D7754"/>
    <w:rsid w:val="009E1E51"/>
    <w:rsid w:val="009E3EE8"/>
    <w:rsid w:val="009E7560"/>
    <w:rsid w:val="009F329A"/>
    <w:rsid w:val="009F54D6"/>
    <w:rsid w:val="00A01B1D"/>
    <w:rsid w:val="00A0532B"/>
    <w:rsid w:val="00A160F7"/>
    <w:rsid w:val="00A172E1"/>
    <w:rsid w:val="00A17603"/>
    <w:rsid w:val="00A17DB0"/>
    <w:rsid w:val="00A20BFA"/>
    <w:rsid w:val="00A21950"/>
    <w:rsid w:val="00A269B8"/>
    <w:rsid w:val="00A3096C"/>
    <w:rsid w:val="00A33590"/>
    <w:rsid w:val="00A34D32"/>
    <w:rsid w:val="00A35653"/>
    <w:rsid w:val="00A358F1"/>
    <w:rsid w:val="00A369FB"/>
    <w:rsid w:val="00A37867"/>
    <w:rsid w:val="00A40A55"/>
    <w:rsid w:val="00A42721"/>
    <w:rsid w:val="00A44A44"/>
    <w:rsid w:val="00A45D03"/>
    <w:rsid w:val="00A47082"/>
    <w:rsid w:val="00A4799C"/>
    <w:rsid w:val="00A5004E"/>
    <w:rsid w:val="00A50587"/>
    <w:rsid w:val="00A56BF8"/>
    <w:rsid w:val="00A61D2B"/>
    <w:rsid w:val="00A61F2E"/>
    <w:rsid w:val="00A64487"/>
    <w:rsid w:val="00A6580D"/>
    <w:rsid w:val="00A70D7C"/>
    <w:rsid w:val="00A7112D"/>
    <w:rsid w:val="00A750A1"/>
    <w:rsid w:val="00A76365"/>
    <w:rsid w:val="00A76FB4"/>
    <w:rsid w:val="00A77117"/>
    <w:rsid w:val="00A80BD7"/>
    <w:rsid w:val="00A85040"/>
    <w:rsid w:val="00A86593"/>
    <w:rsid w:val="00A86677"/>
    <w:rsid w:val="00A86B13"/>
    <w:rsid w:val="00A902EF"/>
    <w:rsid w:val="00A94369"/>
    <w:rsid w:val="00A94A9B"/>
    <w:rsid w:val="00A95968"/>
    <w:rsid w:val="00A967C4"/>
    <w:rsid w:val="00A97F43"/>
    <w:rsid w:val="00AA3023"/>
    <w:rsid w:val="00AA40B9"/>
    <w:rsid w:val="00AB2143"/>
    <w:rsid w:val="00AB3DA6"/>
    <w:rsid w:val="00AB4A41"/>
    <w:rsid w:val="00AB7759"/>
    <w:rsid w:val="00AB79DB"/>
    <w:rsid w:val="00AC2C75"/>
    <w:rsid w:val="00AC569E"/>
    <w:rsid w:val="00AC5812"/>
    <w:rsid w:val="00AD4C99"/>
    <w:rsid w:val="00AE1FB5"/>
    <w:rsid w:val="00AE401E"/>
    <w:rsid w:val="00AE44F8"/>
    <w:rsid w:val="00AE49A0"/>
    <w:rsid w:val="00AE49A3"/>
    <w:rsid w:val="00AE49EF"/>
    <w:rsid w:val="00AE52B1"/>
    <w:rsid w:val="00AE642A"/>
    <w:rsid w:val="00AE6901"/>
    <w:rsid w:val="00AE6E2D"/>
    <w:rsid w:val="00AF1ACE"/>
    <w:rsid w:val="00AF77BE"/>
    <w:rsid w:val="00AF7FAA"/>
    <w:rsid w:val="00B00BA2"/>
    <w:rsid w:val="00B01056"/>
    <w:rsid w:val="00B01FE3"/>
    <w:rsid w:val="00B04C77"/>
    <w:rsid w:val="00B04EDD"/>
    <w:rsid w:val="00B05A65"/>
    <w:rsid w:val="00B060D2"/>
    <w:rsid w:val="00B07111"/>
    <w:rsid w:val="00B13196"/>
    <w:rsid w:val="00B14CFF"/>
    <w:rsid w:val="00B204CC"/>
    <w:rsid w:val="00B21158"/>
    <w:rsid w:val="00B215DC"/>
    <w:rsid w:val="00B22729"/>
    <w:rsid w:val="00B3076D"/>
    <w:rsid w:val="00B34FB9"/>
    <w:rsid w:val="00B43BB9"/>
    <w:rsid w:val="00B455EA"/>
    <w:rsid w:val="00B4595E"/>
    <w:rsid w:val="00B50C13"/>
    <w:rsid w:val="00B556A6"/>
    <w:rsid w:val="00B56E4B"/>
    <w:rsid w:val="00B66706"/>
    <w:rsid w:val="00B7430F"/>
    <w:rsid w:val="00B8068D"/>
    <w:rsid w:val="00B80F88"/>
    <w:rsid w:val="00B83E8A"/>
    <w:rsid w:val="00B83EBE"/>
    <w:rsid w:val="00B84596"/>
    <w:rsid w:val="00B86B1B"/>
    <w:rsid w:val="00B96696"/>
    <w:rsid w:val="00B96A70"/>
    <w:rsid w:val="00B97464"/>
    <w:rsid w:val="00BA4FB1"/>
    <w:rsid w:val="00BA6FA1"/>
    <w:rsid w:val="00BB303E"/>
    <w:rsid w:val="00BB4D43"/>
    <w:rsid w:val="00BB51E7"/>
    <w:rsid w:val="00BD14D5"/>
    <w:rsid w:val="00BD3401"/>
    <w:rsid w:val="00BD3EB8"/>
    <w:rsid w:val="00BD63E6"/>
    <w:rsid w:val="00BD6CA0"/>
    <w:rsid w:val="00BE088C"/>
    <w:rsid w:val="00BE0C88"/>
    <w:rsid w:val="00BE292D"/>
    <w:rsid w:val="00BE5E70"/>
    <w:rsid w:val="00BE674B"/>
    <w:rsid w:val="00BE6889"/>
    <w:rsid w:val="00BF0FEA"/>
    <w:rsid w:val="00BF29FF"/>
    <w:rsid w:val="00BF579E"/>
    <w:rsid w:val="00C01069"/>
    <w:rsid w:val="00C01406"/>
    <w:rsid w:val="00C0400A"/>
    <w:rsid w:val="00C040F4"/>
    <w:rsid w:val="00C04A3B"/>
    <w:rsid w:val="00C1128C"/>
    <w:rsid w:val="00C11342"/>
    <w:rsid w:val="00C16AFB"/>
    <w:rsid w:val="00C16B17"/>
    <w:rsid w:val="00C20B01"/>
    <w:rsid w:val="00C21D15"/>
    <w:rsid w:val="00C22D72"/>
    <w:rsid w:val="00C250BB"/>
    <w:rsid w:val="00C27E04"/>
    <w:rsid w:val="00C30355"/>
    <w:rsid w:val="00C30CCD"/>
    <w:rsid w:val="00C31B2F"/>
    <w:rsid w:val="00C34D8F"/>
    <w:rsid w:val="00C378A6"/>
    <w:rsid w:val="00C42D9C"/>
    <w:rsid w:val="00C438FD"/>
    <w:rsid w:val="00C4490E"/>
    <w:rsid w:val="00C544AF"/>
    <w:rsid w:val="00C54573"/>
    <w:rsid w:val="00C60113"/>
    <w:rsid w:val="00C6128A"/>
    <w:rsid w:val="00C62686"/>
    <w:rsid w:val="00C62B7E"/>
    <w:rsid w:val="00C62DA3"/>
    <w:rsid w:val="00C72B53"/>
    <w:rsid w:val="00C76F60"/>
    <w:rsid w:val="00C85730"/>
    <w:rsid w:val="00C85739"/>
    <w:rsid w:val="00C86709"/>
    <w:rsid w:val="00C92715"/>
    <w:rsid w:val="00C97A6E"/>
    <w:rsid w:val="00CA2475"/>
    <w:rsid w:val="00CA389B"/>
    <w:rsid w:val="00CA43ED"/>
    <w:rsid w:val="00CA5F6F"/>
    <w:rsid w:val="00CA65B3"/>
    <w:rsid w:val="00CA666D"/>
    <w:rsid w:val="00CB3CB9"/>
    <w:rsid w:val="00CB73D2"/>
    <w:rsid w:val="00CB79B8"/>
    <w:rsid w:val="00CC1000"/>
    <w:rsid w:val="00CC1536"/>
    <w:rsid w:val="00CC6507"/>
    <w:rsid w:val="00CD1033"/>
    <w:rsid w:val="00CD1102"/>
    <w:rsid w:val="00CD1EA9"/>
    <w:rsid w:val="00CD4C30"/>
    <w:rsid w:val="00CD7EEB"/>
    <w:rsid w:val="00CE3166"/>
    <w:rsid w:val="00CE49CC"/>
    <w:rsid w:val="00CF055A"/>
    <w:rsid w:val="00CF5B6A"/>
    <w:rsid w:val="00D0417F"/>
    <w:rsid w:val="00D1152F"/>
    <w:rsid w:val="00D14122"/>
    <w:rsid w:val="00D1493C"/>
    <w:rsid w:val="00D17E05"/>
    <w:rsid w:val="00D2031F"/>
    <w:rsid w:val="00D2188E"/>
    <w:rsid w:val="00D22615"/>
    <w:rsid w:val="00D26280"/>
    <w:rsid w:val="00D27174"/>
    <w:rsid w:val="00D32D11"/>
    <w:rsid w:val="00D34BAB"/>
    <w:rsid w:val="00D4299B"/>
    <w:rsid w:val="00D466FC"/>
    <w:rsid w:val="00D46FDB"/>
    <w:rsid w:val="00D51CFA"/>
    <w:rsid w:val="00D560AB"/>
    <w:rsid w:val="00D6635B"/>
    <w:rsid w:val="00D66526"/>
    <w:rsid w:val="00D721D8"/>
    <w:rsid w:val="00D727A2"/>
    <w:rsid w:val="00D73C2B"/>
    <w:rsid w:val="00D749D3"/>
    <w:rsid w:val="00D765F4"/>
    <w:rsid w:val="00D7736B"/>
    <w:rsid w:val="00D777E5"/>
    <w:rsid w:val="00D80331"/>
    <w:rsid w:val="00D80341"/>
    <w:rsid w:val="00D80B46"/>
    <w:rsid w:val="00D818CC"/>
    <w:rsid w:val="00D82C4D"/>
    <w:rsid w:val="00D868A0"/>
    <w:rsid w:val="00D87EB2"/>
    <w:rsid w:val="00D9382E"/>
    <w:rsid w:val="00D95521"/>
    <w:rsid w:val="00DA7C29"/>
    <w:rsid w:val="00DB17E7"/>
    <w:rsid w:val="00DB2994"/>
    <w:rsid w:val="00DB3AFA"/>
    <w:rsid w:val="00DB3F4B"/>
    <w:rsid w:val="00DB70F0"/>
    <w:rsid w:val="00DC03EA"/>
    <w:rsid w:val="00DC1084"/>
    <w:rsid w:val="00DC1CD5"/>
    <w:rsid w:val="00DC2089"/>
    <w:rsid w:val="00DC56A3"/>
    <w:rsid w:val="00DD11B3"/>
    <w:rsid w:val="00DD1902"/>
    <w:rsid w:val="00DD2807"/>
    <w:rsid w:val="00DD3077"/>
    <w:rsid w:val="00DD41C8"/>
    <w:rsid w:val="00DD49B7"/>
    <w:rsid w:val="00DD661A"/>
    <w:rsid w:val="00DD66BF"/>
    <w:rsid w:val="00DE0EFF"/>
    <w:rsid w:val="00DE1F43"/>
    <w:rsid w:val="00DE20EA"/>
    <w:rsid w:val="00DE2F09"/>
    <w:rsid w:val="00DE4BA7"/>
    <w:rsid w:val="00DE4DC9"/>
    <w:rsid w:val="00DE6875"/>
    <w:rsid w:val="00E00200"/>
    <w:rsid w:val="00E0231B"/>
    <w:rsid w:val="00E04A78"/>
    <w:rsid w:val="00E07EC0"/>
    <w:rsid w:val="00E103FC"/>
    <w:rsid w:val="00E13163"/>
    <w:rsid w:val="00E2056E"/>
    <w:rsid w:val="00E20ACF"/>
    <w:rsid w:val="00E20DFE"/>
    <w:rsid w:val="00E22329"/>
    <w:rsid w:val="00E22A1A"/>
    <w:rsid w:val="00E2597D"/>
    <w:rsid w:val="00E25A80"/>
    <w:rsid w:val="00E2743B"/>
    <w:rsid w:val="00E31916"/>
    <w:rsid w:val="00E32594"/>
    <w:rsid w:val="00E331E6"/>
    <w:rsid w:val="00E34293"/>
    <w:rsid w:val="00E36E34"/>
    <w:rsid w:val="00E37300"/>
    <w:rsid w:val="00E43849"/>
    <w:rsid w:val="00E438FF"/>
    <w:rsid w:val="00E457A0"/>
    <w:rsid w:val="00E45E1E"/>
    <w:rsid w:val="00E5359B"/>
    <w:rsid w:val="00E7234D"/>
    <w:rsid w:val="00E75A77"/>
    <w:rsid w:val="00E77ACE"/>
    <w:rsid w:val="00E81A08"/>
    <w:rsid w:val="00E82ADA"/>
    <w:rsid w:val="00E82C5F"/>
    <w:rsid w:val="00E82FBC"/>
    <w:rsid w:val="00E8740D"/>
    <w:rsid w:val="00E91363"/>
    <w:rsid w:val="00E93ACF"/>
    <w:rsid w:val="00E951CE"/>
    <w:rsid w:val="00E954DE"/>
    <w:rsid w:val="00E9556E"/>
    <w:rsid w:val="00EA435E"/>
    <w:rsid w:val="00EA6B79"/>
    <w:rsid w:val="00EB3747"/>
    <w:rsid w:val="00EB67D8"/>
    <w:rsid w:val="00EC10E0"/>
    <w:rsid w:val="00EC161C"/>
    <w:rsid w:val="00EC3285"/>
    <w:rsid w:val="00EC491B"/>
    <w:rsid w:val="00ED4372"/>
    <w:rsid w:val="00ED48E4"/>
    <w:rsid w:val="00ED66C2"/>
    <w:rsid w:val="00EE6293"/>
    <w:rsid w:val="00EF078D"/>
    <w:rsid w:val="00EF304F"/>
    <w:rsid w:val="00EF3F42"/>
    <w:rsid w:val="00F01843"/>
    <w:rsid w:val="00F01F3D"/>
    <w:rsid w:val="00F02019"/>
    <w:rsid w:val="00F0488C"/>
    <w:rsid w:val="00F04FAE"/>
    <w:rsid w:val="00F06E8D"/>
    <w:rsid w:val="00F104EB"/>
    <w:rsid w:val="00F10B75"/>
    <w:rsid w:val="00F10FE8"/>
    <w:rsid w:val="00F11263"/>
    <w:rsid w:val="00F1205B"/>
    <w:rsid w:val="00F12914"/>
    <w:rsid w:val="00F1473E"/>
    <w:rsid w:val="00F17DC6"/>
    <w:rsid w:val="00F251F9"/>
    <w:rsid w:val="00F35843"/>
    <w:rsid w:val="00F37C0C"/>
    <w:rsid w:val="00F40024"/>
    <w:rsid w:val="00F43212"/>
    <w:rsid w:val="00F457A9"/>
    <w:rsid w:val="00F45A4B"/>
    <w:rsid w:val="00F46899"/>
    <w:rsid w:val="00F522B2"/>
    <w:rsid w:val="00F52557"/>
    <w:rsid w:val="00F546B3"/>
    <w:rsid w:val="00F64EF1"/>
    <w:rsid w:val="00F66169"/>
    <w:rsid w:val="00F72413"/>
    <w:rsid w:val="00F74255"/>
    <w:rsid w:val="00F75931"/>
    <w:rsid w:val="00F75B84"/>
    <w:rsid w:val="00F80C3C"/>
    <w:rsid w:val="00F82328"/>
    <w:rsid w:val="00F83765"/>
    <w:rsid w:val="00F83BA0"/>
    <w:rsid w:val="00F92AD3"/>
    <w:rsid w:val="00F93ACF"/>
    <w:rsid w:val="00F94C31"/>
    <w:rsid w:val="00F97AF5"/>
    <w:rsid w:val="00FA0640"/>
    <w:rsid w:val="00FB1FBF"/>
    <w:rsid w:val="00FB4E2F"/>
    <w:rsid w:val="00FC0B17"/>
    <w:rsid w:val="00FC0CEC"/>
    <w:rsid w:val="00FC1B4A"/>
    <w:rsid w:val="00FC3FB1"/>
    <w:rsid w:val="00FC4DF7"/>
    <w:rsid w:val="00FC502B"/>
    <w:rsid w:val="00FC5B8A"/>
    <w:rsid w:val="00FC6A0A"/>
    <w:rsid w:val="00FD790D"/>
    <w:rsid w:val="00FD7E16"/>
    <w:rsid w:val="00FE18AB"/>
    <w:rsid w:val="00FE18F5"/>
    <w:rsid w:val="00FE5326"/>
    <w:rsid w:val="00FF1374"/>
    <w:rsid w:val="00FF4365"/>
    <w:rsid w:val="00FF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DCD98"/>
  <w15:docId w15:val="{63B0E988-46C6-45D5-984A-B0DF8BE7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53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690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545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10</cp:revision>
  <dcterms:created xsi:type="dcterms:W3CDTF">2021-02-02T08:01:00Z</dcterms:created>
  <dcterms:modified xsi:type="dcterms:W3CDTF">2022-02-26T09:21:00Z</dcterms:modified>
</cp:coreProperties>
</file>